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3E" w:rsidRPr="00E8673E" w:rsidRDefault="00E8673E" w:rsidP="00E8673E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E8673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Федеральный закон Российской Федерации от 25 ноября 2013 г. N 317-ФЗ</w:t>
      </w:r>
    </w:p>
    <w:p w:rsidR="00E8673E" w:rsidRPr="00E8673E" w:rsidRDefault="00E8673E" w:rsidP="00E8673E">
      <w:p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b/>
          <w:bCs/>
          <w:color w:val="EF5A03"/>
          <w:kern w:val="36"/>
          <w:lang w:eastAsia="ru-RU"/>
        </w:rPr>
      </w:pPr>
      <w:r w:rsidRPr="00E8673E">
        <w:rPr>
          <w:rFonts w:ascii="Tahoma" w:eastAsia="Times New Roman" w:hAnsi="Tahoma" w:cs="Tahoma"/>
          <w:b/>
          <w:bCs/>
          <w:color w:val="EF5A03"/>
          <w:kern w:val="36"/>
          <w:lang w:eastAsia="ru-RU"/>
        </w:rPr>
        <w:t xml:space="preserve">"О внесении изменений в отдельные законодательные акты Российской Федерации и признании </w:t>
      </w:r>
      <w:proofErr w:type="gramStart"/>
      <w:r w:rsidRPr="00E8673E">
        <w:rPr>
          <w:rFonts w:ascii="Tahoma" w:eastAsia="Times New Roman" w:hAnsi="Tahoma" w:cs="Tahoma"/>
          <w:b/>
          <w:bCs/>
          <w:color w:val="EF5A03"/>
          <w:kern w:val="36"/>
          <w:lang w:eastAsia="ru-RU"/>
        </w:rPr>
        <w:t>утратившими</w:t>
      </w:r>
      <w:proofErr w:type="gramEnd"/>
      <w:r w:rsidRPr="00E8673E">
        <w:rPr>
          <w:rFonts w:ascii="Tahoma" w:eastAsia="Times New Roman" w:hAnsi="Tahoma" w:cs="Tahoma"/>
          <w:b/>
          <w:bCs/>
          <w:color w:val="EF5A03"/>
          <w:kern w:val="36"/>
          <w:lang w:eastAsia="ru-RU"/>
        </w:rPr>
        <w:t xml:space="preserve"> силу отдельных положений законодательных актов Российской Федерации по вопросам охраны здоровья граждан в Российской Федерации"</w:t>
      </w:r>
    </w:p>
    <w:p w:rsidR="00E8673E" w:rsidRPr="00E8673E" w:rsidRDefault="00E8673E" w:rsidP="00E8673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Дата </w:t>
      </w:r>
      <w:r w:rsidRPr="00E8673E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подписания: 25.11.2013 </w:t>
      </w:r>
      <w:r w:rsidRPr="00E8673E">
        <w:rPr>
          <w:rFonts w:ascii="Times" w:eastAsia="Times New Roman" w:hAnsi="Times" w:cs="Times"/>
          <w:color w:val="333333"/>
          <w:sz w:val="24"/>
          <w:szCs w:val="24"/>
          <w:lang w:eastAsia="ru-RU"/>
        </w:rPr>
        <w:br/>
        <w:t>Дата публикации: 27.11.2013 00:00 </w:t>
      </w:r>
      <w:r w:rsidRPr="00E8673E">
        <w:rPr>
          <w:rFonts w:ascii="Times" w:eastAsia="Times New Roman" w:hAnsi="Times" w:cs="Times"/>
          <w:color w:val="333333"/>
          <w:sz w:val="24"/>
          <w:szCs w:val="24"/>
          <w:lang w:eastAsia="ru-RU"/>
        </w:rPr>
        <w:br/>
      </w:r>
      <w:proofErr w:type="gramStart"/>
      <w:r w:rsidRPr="00E8673E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Принят</w:t>
      </w:r>
      <w:proofErr w:type="gramEnd"/>
      <w:r w:rsidRPr="00E8673E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Государственной Думой 15 ноября 2013 года </w:t>
      </w:r>
      <w:r w:rsidRPr="00E8673E">
        <w:rPr>
          <w:rFonts w:ascii="Times" w:eastAsia="Times New Roman" w:hAnsi="Times" w:cs="Times"/>
          <w:color w:val="333333"/>
          <w:sz w:val="24"/>
          <w:szCs w:val="24"/>
          <w:lang w:eastAsia="ru-RU"/>
        </w:rPr>
        <w:br/>
        <w:t>Одобрен Советом Федерации 20 ноября 2013 года</w:t>
      </w:r>
    </w:p>
    <w:p w:rsidR="00E8673E" w:rsidRPr="00E8673E" w:rsidRDefault="00E8673E" w:rsidP="00E8673E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E8673E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Статья 61</w:t>
      </w:r>
      <w:proofErr w:type="gramStart"/>
      <w:r w:rsidRPr="00E8673E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 </w:t>
      </w:r>
      <w:r w:rsidRPr="00E8673E">
        <w:rPr>
          <w:rFonts w:ascii="Times" w:eastAsia="Times New Roman" w:hAnsi="Times" w:cs="Times"/>
          <w:color w:val="333333"/>
          <w:sz w:val="24"/>
          <w:szCs w:val="24"/>
          <w:lang w:eastAsia="ru-RU"/>
        </w:rPr>
        <w:br/>
        <w:t>В</w:t>
      </w:r>
      <w:proofErr w:type="gramEnd"/>
      <w:r w:rsidRPr="00E8673E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нести в Федеральный закон от 20 июля 2012 года N 125-ФЗ "О донорстве крови и ее компонентов" (Собрание законодательства Российской Федерации, 2012, N 30, ст. 4176) следующие изменения:</w:t>
      </w:r>
    </w:p>
    <w:p w:rsidR="00E8673E" w:rsidRPr="00E8673E" w:rsidRDefault="00E8673E" w:rsidP="00E8673E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E8673E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1) в статье 23:</w:t>
      </w:r>
    </w:p>
    <w:p w:rsidR="00E8673E" w:rsidRPr="00E8673E" w:rsidRDefault="00E8673E" w:rsidP="00E8673E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E8673E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а) абзац первый части 1 изложить в следующей редакции: </w:t>
      </w:r>
      <w:r w:rsidRPr="00E8673E">
        <w:rPr>
          <w:rFonts w:ascii="Times" w:eastAsia="Times New Roman" w:hAnsi="Times" w:cs="Times"/>
          <w:color w:val="333333"/>
          <w:sz w:val="24"/>
          <w:szCs w:val="24"/>
          <w:lang w:eastAsia="ru-RU"/>
        </w:rPr>
        <w:br/>
        <w:t xml:space="preserve">"1. Доноры, сдавшие безвозмездно кровь и (или) ее компоненты (за исключением плазмы крови) сорок и более раз, либо кровь и (или) ее компоненты двадцать пять и более </w:t>
      </w:r>
      <w:proofErr w:type="gramStart"/>
      <w:r w:rsidRPr="00E8673E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раз</w:t>
      </w:r>
      <w:proofErr w:type="gramEnd"/>
      <w:r w:rsidRPr="00E8673E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и плазму крови в общем количестве крови и (или) ее компонентов и плазмы крови сорок раз, либо кровь и (или) ее компоненты менее двадцати пяти раз и плазму крови в общем количестве крови и (или) ее компонентов и плазмы крови шестьдесят и более раз, либо плазму крови шестьдесят и более раз, награждаются нагрудным знаком "Почетный донор России" в порядке, установленном Правительством Российской Федерации, и имеют право на следующие меры социальной поддержки</w:t>
      </w:r>
      <w:proofErr w:type="gramStart"/>
      <w:r w:rsidRPr="00E8673E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:"</w:t>
      </w:r>
      <w:proofErr w:type="gramEnd"/>
      <w:r w:rsidRPr="00E8673E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;</w:t>
      </w:r>
    </w:p>
    <w:p w:rsidR="00E8673E" w:rsidRPr="00E8673E" w:rsidRDefault="00E8673E" w:rsidP="00E8673E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E8673E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б) в части 3 слова "и суммирования их количества" исключить, после слов "по выработке" дополнить словами "и реализации";</w:t>
      </w:r>
    </w:p>
    <w:p w:rsidR="00E8673E" w:rsidRPr="00E8673E" w:rsidRDefault="00E8673E" w:rsidP="00E8673E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E8673E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2) в части 1 статьи 24 цифры "9 959" заменить цифрами "10 557".</w:t>
      </w:r>
    </w:p>
    <w:p w:rsidR="00E8673E" w:rsidRPr="00E8673E" w:rsidRDefault="00E8673E" w:rsidP="00E8673E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E8673E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Статья 64 </w:t>
      </w:r>
      <w:r w:rsidRPr="00E8673E">
        <w:rPr>
          <w:rFonts w:ascii="Times" w:eastAsia="Times New Roman" w:hAnsi="Times" w:cs="Times"/>
          <w:color w:val="333333"/>
          <w:sz w:val="24"/>
          <w:szCs w:val="24"/>
          <w:lang w:eastAsia="ru-RU"/>
        </w:rPr>
        <w:br/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 </w:t>
      </w:r>
      <w:r w:rsidRPr="00E8673E">
        <w:rPr>
          <w:rFonts w:ascii="Times" w:eastAsia="Times New Roman" w:hAnsi="Times" w:cs="Times"/>
          <w:color w:val="333333"/>
          <w:sz w:val="24"/>
          <w:szCs w:val="24"/>
          <w:lang w:eastAsia="ru-RU"/>
        </w:rPr>
        <w:br/>
        <w:t>5. Действие положений части 1 статьи 24 Федерального закона от 20 июля 2012 года N 125-ФЗ "О донорстве крови и ее компонентов" (в редакции настоящего Федерального закона) распространяется на правоотношения, возникшие с 20 января 2013 года.</w:t>
      </w:r>
    </w:p>
    <w:p w:rsidR="00E8673E" w:rsidRPr="00E8673E" w:rsidRDefault="00E8673E" w:rsidP="00E8673E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E8673E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Президент Российской Федерации В. Путин</w:t>
      </w:r>
    </w:p>
    <w:p w:rsidR="00945BED" w:rsidRDefault="00945BED"/>
    <w:sectPr w:rsidR="00945BED" w:rsidSect="0094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8673E"/>
    <w:rsid w:val="00945BED"/>
    <w:rsid w:val="00E8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ED"/>
  </w:style>
  <w:style w:type="paragraph" w:styleId="1">
    <w:name w:val="heading 1"/>
    <w:basedOn w:val="a"/>
    <w:link w:val="10"/>
    <w:uiPriority w:val="9"/>
    <w:qFormat/>
    <w:rsid w:val="00E86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867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67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8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67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0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2014-04-23T02:51:00Z</dcterms:created>
  <dcterms:modified xsi:type="dcterms:W3CDTF">2014-04-23T02:52:00Z</dcterms:modified>
</cp:coreProperties>
</file>